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8575E" w:rsidRPr="00A8575E" w:rsidTr="00A8575E">
        <w:trPr>
          <w:trHeight w:val="1265"/>
        </w:trPr>
        <w:tc>
          <w:tcPr>
            <w:tcW w:w="4672" w:type="dxa"/>
          </w:tcPr>
          <w:p w:rsidR="00A8575E" w:rsidRP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A8575E" w:rsidRDefault="00A8575E" w:rsidP="00A85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75E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 </w:t>
            </w:r>
          </w:p>
          <w:p w:rsidR="00A8575E" w:rsidRDefault="00A8575E" w:rsidP="00A85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договору №__________________</w:t>
            </w:r>
          </w:p>
          <w:p w:rsidR="00A8575E" w:rsidRPr="00A8575E" w:rsidRDefault="00A8575E" w:rsidP="00A85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_____________2015 год</w:t>
            </w:r>
          </w:p>
        </w:tc>
      </w:tr>
      <w:tr w:rsidR="00A8575E" w:rsidRPr="00A8575E" w:rsidTr="00A8575E">
        <w:trPr>
          <w:trHeight w:val="1986"/>
        </w:trPr>
        <w:tc>
          <w:tcPr>
            <w:tcW w:w="4672" w:type="dxa"/>
          </w:tcPr>
          <w:p w:rsid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ТЭЦ-5 </w:t>
            </w:r>
          </w:p>
          <w:p w:rsid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филиала «Невский» </w:t>
            </w:r>
          </w:p>
          <w:p w:rsid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  <w:p w:rsidR="00A8575E" w:rsidRP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В.Н.Яскевич</w:t>
            </w:r>
            <w:proofErr w:type="spellEnd"/>
          </w:p>
        </w:tc>
        <w:tc>
          <w:tcPr>
            <w:tcW w:w="4673" w:type="dxa"/>
          </w:tcPr>
          <w:p w:rsidR="00A8575E" w:rsidRP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</w:tr>
    </w:tbl>
    <w:p w:rsidR="00D46D5F" w:rsidRDefault="00D46D5F"/>
    <w:p w:rsidR="00A8575E" w:rsidRDefault="00A8575E" w:rsidP="00A857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оказания услуг</w:t>
      </w:r>
    </w:p>
    <w:p w:rsidR="00A8575E" w:rsidRDefault="00A8575E" w:rsidP="00A8575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оказания услуг: 01.07.2015 г.</w:t>
      </w:r>
    </w:p>
    <w:p w:rsidR="00A8575E" w:rsidRDefault="00A8575E" w:rsidP="00A8575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оказания услуг: 31.12.2015 г.</w:t>
      </w:r>
    </w:p>
    <w:p w:rsidR="00A8575E" w:rsidRDefault="00A8575E" w:rsidP="00A8575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1"/>
        <w:gridCol w:w="2259"/>
        <w:gridCol w:w="456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A8575E" w:rsidTr="00E943D7">
        <w:trPr>
          <w:trHeight w:val="575"/>
        </w:trPr>
        <w:tc>
          <w:tcPr>
            <w:tcW w:w="317" w:type="pct"/>
            <w:vMerge w:val="restar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09" w:type="pct"/>
            <w:vMerge w:val="restar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474" w:type="pct"/>
            <w:gridSpan w:val="12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год/месяц</w:t>
            </w:r>
          </w:p>
        </w:tc>
      </w:tr>
      <w:tr w:rsidR="00E943D7" w:rsidTr="00E943D7">
        <w:trPr>
          <w:trHeight w:val="825"/>
        </w:trPr>
        <w:tc>
          <w:tcPr>
            <w:tcW w:w="317" w:type="pct"/>
            <w:vMerge/>
          </w:tcPr>
          <w:p w:rsidR="00A8575E" w:rsidRDefault="00A8575E" w:rsidP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  <w:vMerge/>
          </w:tcPr>
          <w:p w:rsidR="00A8575E" w:rsidRDefault="00A8575E" w:rsidP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4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" w:type="pct"/>
            <w:vAlign w:val="center"/>
          </w:tcPr>
          <w:p w:rsidR="00A8575E" w:rsidRDefault="00A8575E" w:rsidP="00A8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943D7" w:rsidTr="00E943D7">
        <w:tc>
          <w:tcPr>
            <w:tcW w:w="317" w:type="pct"/>
            <w:vAlign w:val="center"/>
          </w:tcPr>
          <w:p w:rsidR="00A8575E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9" w:type="pct"/>
          </w:tcPr>
          <w:p w:rsidR="00A8575E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A94">
              <w:rPr>
                <w:rFonts w:ascii="Times New Roman" w:hAnsi="Times New Roman" w:cs="Times New Roman"/>
                <w:sz w:val="24"/>
                <w:szCs w:val="24"/>
              </w:rPr>
              <w:t>Работы по обслуживанию бесперебойного электропитания АСУ ТП ТЭЦ-14, ТЭЦ-15, ТЭЦ-17, ТЭЦ-21, энергоблока № 1 ТЭЦ-22 филиала "Невский"</w:t>
            </w:r>
          </w:p>
        </w:tc>
        <w:tc>
          <w:tcPr>
            <w:tcW w:w="240" w:type="pct"/>
          </w:tcPr>
          <w:p w:rsidR="00A8575E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A8575E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A8575E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A8575E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A8575E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A8575E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EAAAA" w:themeFill="background2" w:themeFillShade="BF"/>
          </w:tcPr>
          <w:p w:rsidR="00A8575E" w:rsidRPr="00E943D7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EAAAA" w:themeFill="background2" w:themeFillShade="BF"/>
          </w:tcPr>
          <w:p w:rsidR="00A8575E" w:rsidRPr="00E943D7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EAAAA" w:themeFill="background2" w:themeFillShade="BF"/>
          </w:tcPr>
          <w:p w:rsidR="00A8575E" w:rsidRPr="00E943D7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EAAAA" w:themeFill="background2" w:themeFillShade="BF"/>
          </w:tcPr>
          <w:p w:rsidR="00A8575E" w:rsidRPr="00E943D7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EAAAA" w:themeFill="background2" w:themeFillShade="BF"/>
          </w:tcPr>
          <w:p w:rsidR="00A8575E" w:rsidRPr="00E943D7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EAAAA" w:themeFill="background2" w:themeFillShade="BF"/>
          </w:tcPr>
          <w:p w:rsidR="00A8575E" w:rsidRPr="00E943D7" w:rsidRDefault="00A8575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75E" w:rsidRDefault="00A8575E" w:rsidP="00E943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3D7" w:rsidRDefault="00E943D7" w:rsidP="00E943D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943D7" w:rsidTr="00E943D7">
        <w:tc>
          <w:tcPr>
            <w:tcW w:w="4672" w:type="dxa"/>
          </w:tcPr>
          <w:p w:rsidR="00E943D7" w:rsidRDefault="00E943D7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службы </w:t>
            </w:r>
          </w:p>
          <w:p w:rsidR="00E943D7" w:rsidRDefault="00E943D7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автоматизации и АСУ ТП</w:t>
            </w:r>
          </w:p>
        </w:tc>
        <w:tc>
          <w:tcPr>
            <w:tcW w:w="4673" w:type="dxa"/>
            <w:vAlign w:val="center"/>
          </w:tcPr>
          <w:p w:rsidR="00E943D7" w:rsidRDefault="00E943D7" w:rsidP="00E943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 А.М.</w:t>
            </w:r>
          </w:p>
        </w:tc>
      </w:tr>
    </w:tbl>
    <w:p w:rsidR="00E943D7" w:rsidRDefault="00E943D7" w:rsidP="00E943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3D7" w:rsidRPr="00A8575E" w:rsidRDefault="00E943D7" w:rsidP="00E943D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43D7" w:rsidRPr="00A85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D653BE"/>
    <w:multiLevelType w:val="hybridMultilevel"/>
    <w:tmpl w:val="E52A4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9C0"/>
    <w:rsid w:val="001609C0"/>
    <w:rsid w:val="00937398"/>
    <w:rsid w:val="00A8575E"/>
    <w:rsid w:val="00D46D5F"/>
    <w:rsid w:val="00E9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0764D-A240-4756-A75A-A6CB3181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5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57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4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43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Ольга Васильевна</dc:creator>
  <cp:keywords/>
  <dc:description/>
  <cp:lastModifiedBy>Журавлева Ольга Васильевна</cp:lastModifiedBy>
  <cp:revision>2</cp:revision>
  <cp:lastPrinted>2015-04-14T07:05:00Z</cp:lastPrinted>
  <dcterms:created xsi:type="dcterms:W3CDTF">2015-04-14T06:47:00Z</dcterms:created>
  <dcterms:modified xsi:type="dcterms:W3CDTF">2015-04-14T07:12:00Z</dcterms:modified>
</cp:coreProperties>
</file>